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8EFC" w14:textId="583F8B3F" w:rsidR="00286F13" w:rsidRDefault="00286F13" w:rsidP="005C2488">
      <w:pPr>
        <w:pStyle w:val="Title"/>
        <w:ind w:right="0"/>
      </w:pPr>
      <w:r>
        <w:rPr>
          <w:spacing w:val="-2"/>
        </w:rPr>
        <w:t>Eric</w:t>
      </w:r>
      <w:r>
        <w:rPr>
          <w:spacing w:val="-23"/>
        </w:rPr>
        <w:t xml:space="preserve"> </w:t>
      </w:r>
      <w:r>
        <w:rPr>
          <w:spacing w:val="-2"/>
        </w:rPr>
        <w:t>Potter,</w:t>
      </w:r>
      <w:r>
        <w:rPr>
          <w:spacing w:val="-23"/>
        </w:rPr>
        <w:t xml:space="preserve"> </w:t>
      </w:r>
      <w:r>
        <w:rPr>
          <w:spacing w:val="-5"/>
        </w:rPr>
        <w:t>PMP</w:t>
      </w:r>
      <w:r w:rsidR="00E36AAE" w:rsidRPr="00E36AAE">
        <w:rPr>
          <w:vertAlign w:val="superscript"/>
        </w:rPr>
        <w:sym w:font="Symbol" w:char="F0D2"/>
      </w:r>
    </w:p>
    <w:p w14:paraId="4F735918" w14:textId="7292256D" w:rsidR="00286F13" w:rsidRDefault="00286F13" w:rsidP="005C2488">
      <w:pPr>
        <w:pStyle w:val="BodyText"/>
        <w:spacing w:before="90"/>
        <w:ind w:left="101"/>
        <w:jc w:val="center"/>
      </w:pPr>
      <w:r w:rsidRPr="00286F13">
        <w:t>Sr.</w:t>
      </w:r>
      <w:r w:rsidR="002A310C">
        <w:t xml:space="preserve"> </w:t>
      </w:r>
      <w:r w:rsidR="00622965">
        <w:t xml:space="preserve">Digital </w:t>
      </w:r>
      <w:r w:rsidR="002A310C">
        <w:t xml:space="preserve">Project Manager | B2B2C Growth Product Marketing | Agentic </w:t>
      </w:r>
      <w:r w:rsidR="00622965">
        <w:t>&amp;</w:t>
      </w:r>
      <w:r w:rsidR="002A310C">
        <w:t xml:space="preserve"> Gen</w:t>
      </w:r>
      <w:r w:rsidR="002A310C">
        <w:rPr>
          <w:spacing w:val="-6"/>
        </w:rPr>
        <w:t xml:space="preserve"> </w:t>
      </w:r>
      <w:r w:rsidR="002A310C">
        <w:t>AI Lead</w:t>
      </w:r>
    </w:p>
    <w:p w14:paraId="78053C20" w14:textId="75B9BF35" w:rsidR="00286F13" w:rsidRDefault="00286F13" w:rsidP="005C2488">
      <w:pPr>
        <w:pStyle w:val="BodyText"/>
        <w:pBdr>
          <w:bottom w:val="single" w:sz="6" w:space="1" w:color="auto"/>
        </w:pBdr>
        <w:spacing w:before="90" w:line="326" w:lineRule="auto"/>
        <w:ind w:left="101"/>
        <w:jc w:val="center"/>
        <w:rPr>
          <w:color w:val="2562EB"/>
          <w:w w:val="110"/>
        </w:rPr>
      </w:pPr>
      <w:r w:rsidRPr="00286F13">
        <w:rPr>
          <w:color w:val="2562EB"/>
          <w:w w:val="110"/>
        </w:rPr>
        <w:t>646.694.8858</w:t>
      </w:r>
      <w:r w:rsidRPr="00286F13">
        <w:rPr>
          <w:color w:val="2562EB"/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hyperlink r:id="rId5">
        <w:r w:rsidRPr="00286F13">
          <w:rPr>
            <w:color w:val="2562EB"/>
            <w:w w:val="110"/>
          </w:rPr>
          <w:t>potteresq@gmail.com</w:t>
        </w:r>
      </w:hyperlink>
      <w:r w:rsidRPr="00286F13">
        <w:rPr>
          <w:color w:val="2562EB"/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r w:rsidRPr="00286F13">
        <w:rPr>
          <w:w w:val="110"/>
        </w:rPr>
        <w:t>Cresskill,</w:t>
      </w:r>
      <w:r w:rsidRPr="00286F13">
        <w:rPr>
          <w:spacing w:val="-14"/>
          <w:w w:val="110"/>
        </w:rPr>
        <w:t xml:space="preserve"> </w:t>
      </w:r>
      <w:r w:rsidRPr="00286F13">
        <w:rPr>
          <w:w w:val="110"/>
        </w:rPr>
        <w:t>New</w:t>
      </w:r>
      <w:r w:rsidRPr="00286F13">
        <w:rPr>
          <w:spacing w:val="-15"/>
          <w:w w:val="110"/>
        </w:rPr>
        <w:t xml:space="preserve"> </w:t>
      </w:r>
      <w:r w:rsidRPr="00286F13">
        <w:rPr>
          <w:w w:val="110"/>
        </w:rPr>
        <w:t>Jersey,</w:t>
      </w:r>
      <w:r w:rsidRPr="00286F13">
        <w:rPr>
          <w:spacing w:val="-14"/>
          <w:w w:val="110"/>
        </w:rPr>
        <w:t xml:space="preserve"> </w:t>
      </w:r>
      <w:r w:rsidRPr="00286F13">
        <w:rPr>
          <w:w w:val="110"/>
        </w:rPr>
        <w:t>07626</w:t>
      </w:r>
      <w:r w:rsidRPr="00286F13">
        <w:rPr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hyperlink r:id="rId6">
        <w:r w:rsidRPr="00286F13">
          <w:rPr>
            <w:color w:val="2562EB"/>
            <w:w w:val="110"/>
          </w:rPr>
          <w:t>LinkedIn</w:t>
        </w:r>
      </w:hyperlink>
    </w:p>
    <w:p w14:paraId="443AEE7B" w14:textId="77777777" w:rsidR="00286F13" w:rsidRPr="00286F13" w:rsidRDefault="00286F13" w:rsidP="00286F13">
      <w:pPr>
        <w:pStyle w:val="BodyText"/>
        <w:rPr>
          <w:rStyle w:val="Strong"/>
          <w:b w:val="0"/>
        </w:rPr>
      </w:pPr>
    </w:p>
    <w:p w14:paraId="71D243A9" w14:textId="1A401C95" w:rsidR="004557E1" w:rsidRPr="00D7048C" w:rsidRDefault="004557E1" w:rsidP="004E329D">
      <w:pPr>
        <w:pStyle w:val="NormalWeb"/>
        <w:spacing w:before="280" w:beforeAutospacing="0" w:after="280" w:afterAutospacing="0"/>
        <w:jc w:val="both"/>
        <w:rPr>
          <w:rStyle w:val="Strong"/>
          <w:b w:val="0"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Greetings</w:t>
      </w:r>
      <w:r w:rsidR="005E50D0" w:rsidRPr="00D7048C">
        <w:rPr>
          <w:rStyle w:val="Strong"/>
          <w:b w:val="0"/>
          <w:sz w:val="21"/>
          <w:szCs w:val="21"/>
        </w:rPr>
        <w:t xml:space="preserve"> </w:t>
      </w:r>
      <w:r w:rsidR="004E329D">
        <w:rPr>
          <w:rStyle w:val="Strong"/>
          <w:b w:val="0"/>
          <w:sz w:val="21"/>
          <w:szCs w:val="21"/>
        </w:rPr>
        <w:t>Hiring Manager</w:t>
      </w:r>
      <w:r w:rsidRPr="00D7048C">
        <w:rPr>
          <w:rStyle w:val="Strong"/>
          <w:b w:val="0"/>
          <w:sz w:val="21"/>
          <w:szCs w:val="21"/>
        </w:rPr>
        <w:t>,</w:t>
      </w:r>
    </w:p>
    <w:p w14:paraId="4356E04A" w14:textId="7BD8E670" w:rsidR="00142F40" w:rsidRPr="00D7048C" w:rsidRDefault="00777B29" w:rsidP="00142F40">
      <w:pPr>
        <w:pStyle w:val="whitespace-pre-wrap"/>
        <w:spacing w:after="0" w:afterAutospacing="0"/>
        <w:jc w:val="both"/>
        <w:rPr>
          <w:sz w:val="21"/>
          <w:szCs w:val="21"/>
        </w:rPr>
      </w:pPr>
      <w:r w:rsidRPr="00D7048C">
        <w:rPr>
          <w:sz w:val="21"/>
          <w:szCs w:val="21"/>
        </w:rPr>
        <w:t>As a Senior</w:t>
      </w:r>
      <w:r w:rsidR="00E371E2" w:rsidRPr="00D7048C">
        <w:rPr>
          <w:sz w:val="21"/>
          <w:szCs w:val="21"/>
        </w:rPr>
        <w:t xml:space="preserve"> </w:t>
      </w:r>
      <w:r w:rsidRPr="00D7048C">
        <w:rPr>
          <w:sz w:val="21"/>
          <w:szCs w:val="21"/>
        </w:rPr>
        <w:t xml:space="preserve">Project Manager </w:t>
      </w:r>
      <w:r w:rsidR="00142F40" w:rsidRPr="00D7048C">
        <w:rPr>
          <w:sz w:val="21"/>
          <w:szCs w:val="21"/>
        </w:rPr>
        <w:t xml:space="preserve">and </w:t>
      </w:r>
      <w:r w:rsidR="00AA6622">
        <w:rPr>
          <w:sz w:val="21"/>
          <w:szCs w:val="21"/>
        </w:rPr>
        <w:t>Brand</w:t>
      </w:r>
      <w:r w:rsidR="00475C5B">
        <w:rPr>
          <w:sz w:val="21"/>
          <w:szCs w:val="21"/>
        </w:rPr>
        <w:t>ing</w:t>
      </w:r>
      <w:r w:rsidR="00AA6622">
        <w:rPr>
          <w:sz w:val="21"/>
          <w:szCs w:val="21"/>
        </w:rPr>
        <w:t>/</w:t>
      </w:r>
      <w:r w:rsidR="00142F40" w:rsidRPr="00D7048C">
        <w:rPr>
          <w:sz w:val="21"/>
          <w:szCs w:val="21"/>
        </w:rPr>
        <w:t xml:space="preserve">Product Marketing Specialist </w:t>
      </w:r>
      <w:r w:rsidRPr="00D7048C">
        <w:rPr>
          <w:sz w:val="21"/>
          <w:szCs w:val="21"/>
        </w:rPr>
        <w:t xml:space="preserve">with </w:t>
      </w:r>
      <w:r w:rsidR="00AB1D85" w:rsidRPr="00D7048C">
        <w:rPr>
          <w:sz w:val="21"/>
          <w:szCs w:val="21"/>
        </w:rPr>
        <w:t xml:space="preserve">over </w:t>
      </w:r>
      <w:r w:rsidR="001247D2">
        <w:rPr>
          <w:sz w:val="21"/>
          <w:szCs w:val="21"/>
        </w:rPr>
        <w:t>ten</w:t>
      </w:r>
      <w:r w:rsidRPr="00D7048C">
        <w:rPr>
          <w:sz w:val="21"/>
          <w:szCs w:val="21"/>
        </w:rPr>
        <w:t xml:space="preserve"> years of experience, I bring expertise in </w:t>
      </w:r>
      <w:r w:rsidR="00455749" w:rsidRPr="00D7048C">
        <w:rPr>
          <w:sz w:val="21"/>
          <w:szCs w:val="21"/>
        </w:rPr>
        <w:t xml:space="preserve">executing </w:t>
      </w:r>
      <w:r w:rsidRPr="00D7048C">
        <w:rPr>
          <w:sz w:val="21"/>
          <w:szCs w:val="21"/>
        </w:rPr>
        <w:t xml:space="preserve">hybrid project management </w:t>
      </w:r>
      <w:r w:rsidR="008E11A3" w:rsidRPr="00D7048C">
        <w:rPr>
          <w:sz w:val="21"/>
          <w:szCs w:val="21"/>
        </w:rPr>
        <w:t xml:space="preserve">(PMBOK) </w:t>
      </w:r>
      <w:r w:rsidRPr="00D7048C">
        <w:rPr>
          <w:sz w:val="21"/>
          <w:szCs w:val="21"/>
        </w:rPr>
        <w:t xml:space="preserve">methodologies and a track record of successfully leading cross-functional teams on complex, large-scale </w:t>
      </w:r>
      <w:r w:rsidR="008B7770" w:rsidRPr="00D7048C">
        <w:rPr>
          <w:sz w:val="21"/>
          <w:szCs w:val="21"/>
        </w:rPr>
        <w:t xml:space="preserve">marketing and </w:t>
      </w:r>
      <w:r w:rsidR="005171B2">
        <w:rPr>
          <w:sz w:val="21"/>
          <w:szCs w:val="21"/>
        </w:rPr>
        <w:t>brand</w:t>
      </w:r>
      <w:r w:rsidR="008B7770" w:rsidRPr="00D7048C">
        <w:rPr>
          <w:sz w:val="21"/>
          <w:szCs w:val="21"/>
        </w:rPr>
        <w:t xml:space="preserve"> growth </w:t>
      </w:r>
      <w:r w:rsidRPr="00D7048C">
        <w:rPr>
          <w:sz w:val="21"/>
          <w:szCs w:val="21"/>
        </w:rPr>
        <w:t xml:space="preserve">projects. </w:t>
      </w:r>
    </w:p>
    <w:p w14:paraId="42033718" w14:textId="03E35595" w:rsidR="00777B29" w:rsidRPr="00D7048C" w:rsidRDefault="00777B29" w:rsidP="00D7048C">
      <w:pPr>
        <w:pStyle w:val="whitespace-pre-wrap"/>
        <w:spacing w:before="240" w:beforeAutospacing="0" w:after="240" w:afterAutospacing="0"/>
        <w:jc w:val="both"/>
        <w:rPr>
          <w:sz w:val="21"/>
          <w:szCs w:val="21"/>
        </w:rPr>
      </w:pPr>
      <w:r w:rsidRPr="00D7048C">
        <w:rPr>
          <w:sz w:val="21"/>
          <w:szCs w:val="21"/>
        </w:rPr>
        <w:t>My background includes:</w:t>
      </w:r>
    </w:p>
    <w:p w14:paraId="4DB3E87B" w14:textId="77777777" w:rsidR="00A92B42" w:rsidRPr="00D7048C" w:rsidRDefault="00A92B42" w:rsidP="00C61FB1">
      <w:pPr>
        <w:pStyle w:val="whitespace-normal"/>
        <w:ind w:left="360"/>
        <w:jc w:val="both"/>
        <w:rPr>
          <w:sz w:val="21"/>
          <w:szCs w:val="21"/>
        </w:rPr>
        <w:sectPr w:rsidR="00A92B42" w:rsidRPr="00D7048C" w:rsidSect="00372F71">
          <w:pgSz w:w="12240" w:h="15840"/>
          <w:pgMar w:top="693" w:right="1440" w:bottom="1440" w:left="1440" w:header="720" w:footer="720" w:gutter="0"/>
          <w:cols w:space="720"/>
          <w:docGrid w:linePitch="360"/>
        </w:sectPr>
      </w:pPr>
    </w:p>
    <w:p w14:paraId="0CE86052" w14:textId="3286E566" w:rsidR="00A05AC6" w:rsidRPr="00D7048C" w:rsidRDefault="00A05AC6" w:rsidP="00A05AC6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Trusted Team Leadership</w:t>
      </w:r>
      <w:r w:rsidRPr="00D7048C">
        <w:rPr>
          <w:sz w:val="21"/>
          <w:szCs w:val="21"/>
        </w:rPr>
        <w:t>:</w:t>
      </w:r>
      <w:r w:rsidRPr="00D7048C">
        <w:rPr>
          <w:b/>
          <w:sz w:val="21"/>
          <w:szCs w:val="21"/>
        </w:rPr>
        <w:t xml:space="preserve"> </w:t>
      </w:r>
      <w:r w:rsidRPr="00D7048C">
        <w:rPr>
          <w:sz w:val="21"/>
          <w:szCs w:val="21"/>
        </w:rPr>
        <w:tab/>
        <w:t xml:space="preserve">Collaborating with </w:t>
      </w:r>
      <w:r w:rsidR="00DE0E71">
        <w:rPr>
          <w:sz w:val="21"/>
          <w:szCs w:val="21"/>
        </w:rPr>
        <w:t>gl</w:t>
      </w:r>
      <w:r w:rsidR="004A1372">
        <w:rPr>
          <w:sz w:val="21"/>
          <w:szCs w:val="21"/>
        </w:rPr>
        <w:t>obal</w:t>
      </w:r>
      <w:r w:rsidR="00DE0E71">
        <w:rPr>
          <w:sz w:val="21"/>
          <w:szCs w:val="21"/>
        </w:rPr>
        <w:t xml:space="preserve"> </w:t>
      </w:r>
      <w:r w:rsidRPr="00D7048C">
        <w:rPr>
          <w:sz w:val="21"/>
          <w:szCs w:val="21"/>
        </w:rPr>
        <w:t xml:space="preserve">C-suite stakeholders to ensure alignment with strategic goals while fostering </w:t>
      </w:r>
      <w:r w:rsidR="006B0690">
        <w:rPr>
          <w:sz w:val="21"/>
          <w:szCs w:val="21"/>
        </w:rPr>
        <w:t xml:space="preserve">cross-functional </w:t>
      </w:r>
      <w:r w:rsidRPr="00D7048C">
        <w:rPr>
          <w:sz w:val="21"/>
          <w:szCs w:val="21"/>
        </w:rPr>
        <w:t xml:space="preserve">team success through effective ethical leadership, </w:t>
      </w:r>
      <w:r w:rsidR="00EA26CF" w:rsidRPr="00D7048C">
        <w:rPr>
          <w:sz w:val="21"/>
          <w:szCs w:val="21"/>
        </w:rPr>
        <w:t xml:space="preserve">business </w:t>
      </w:r>
      <w:r w:rsidRPr="00D7048C">
        <w:rPr>
          <w:sz w:val="21"/>
          <w:szCs w:val="21"/>
        </w:rPr>
        <w:t xml:space="preserve">performance management, and interpersonal skills </w:t>
      </w:r>
    </w:p>
    <w:p w14:paraId="6EA080F0" w14:textId="35A5C093" w:rsidR="003C2B62" w:rsidRPr="00D7048C" w:rsidRDefault="003C2B62" w:rsidP="003C2B62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  <w:sectPr w:rsidR="003C2B62" w:rsidRPr="00D7048C" w:rsidSect="00A92B42">
          <w:type w:val="continuous"/>
          <w:pgSz w:w="12240" w:h="15840"/>
          <w:pgMar w:top="1440" w:right="1440" w:bottom="1440" w:left="1440" w:header="720" w:footer="720" w:gutter="0"/>
          <w:cols w:space="4"/>
          <w:docGrid w:linePitch="360"/>
        </w:sectPr>
      </w:pPr>
      <w:r w:rsidRPr="00D7048C">
        <w:rPr>
          <w:b/>
          <w:sz w:val="21"/>
          <w:szCs w:val="21"/>
        </w:rPr>
        <w:t>Digital Transformation</w:t>
      </w:r>
      <w:r w:rsidRPr="00D7048C">
        <w:rPr>
          <w:sz w:val="21"/>
          <w:szCs w:val="21"/>
        </w:rPr>
        <w:t xml:space="preserve">:   </w:t>
      </w:r>
      <w:r w:rsidR="00D1371F" w:rsidRPr="00D7048C">
        <w:rPr>
          <w:sz w:val="21"/>
          <w:szCs w:val="21"/>
        </w:rPr>
        <w:t xml:space="preserve">Leading </w:t>
      </w:r>
      <w:r w:rsidR="00F45717" w:rsidRPr="00D7048C">
        <w:rPr>
          <w:sz w:val="21"/>
          <w:szCs w:val="21"/>
        </w:rPr>
        <w:t xml:space="preserve">and executing </w:t>
      </w:r>
      <w:r w:rsidR="00D1371F" w:rsidRPr="00D7048C">
        <w:rPr>
          <w:sz w:val="21"/>
          <w:szCs w:val="21"/>
        </w:rPr>
        <w:t>complex change portfolios and managing end-to-end delivery of digital transformation initiatives across various industry sectors, and enterprise IT</w:t>
      </w:r>
      <w:r w:rsidR="00F45717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for global companies like IBM, LG, Dell, and Citigroup</w:t>
      </w:r>
    </w:p>
    <w:p w14:paraId="2E6DEC65" w14:textId="2216A983" w:rsidR="003C2B62" w:rsidRPr="00D7048C" w:rsidRDefault="00C657E8" w:rsidP="00114364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 xml:space="preserve">Innovative </w:t>
      </w:r>
      <w:r w:rsidR="005C2488" w:rsidRPr="00D7048C">
        <w:rPr>
          <w:b/>
          <w:sz w:val="21"/>
          <w:szCs w:val="21"/>
        </w:rPr>
        <w:t xml:space="preserve">B2B/B2C </w:t>
      </w:r>
      <w:r w:rsidR="003C2B62" w:rsidRPr="00D7048C">
        <w:rPr>
          <w:b/>
          <w:sz w:val="21"/>
          <w:szCs w:val="21"/>
        </w:rPr>
        <w:t>Product Marketing</w:t>
      </w:r>
      <w:r w:rsidR="003C2B62" w:rsidRPr="00D7048C">
        <w:rPr>
          <w:sz w:val="21"/>
          <w:szCs w:val="21"/>
        </w:rPr>
        <w:t xml:space="preserve">: </w:t>
      </w:r>
      <w:r w:rsidR="003C2B62" w:rsidRPr="00D7048C">
        <w:rPr>
          <w:sz w:val="21"/>
          <w:szCs w:val="21"/>
        </w:rPr>
        <w:tab/>
        <w:t xml:space="preserve">Planning and </w:t>
      </w:r>
      <w:r w:rsidR="00A05AC6" w:rsidRPr="00D7048C">
        <w:rPr>
          <w:sz w:val="21"/>
          <w:szCs w:val="21"/>
        </w:rPr>
        <w:t>implementing</w:t>
      </w:r>
      <w:r w:rsidR="003C2B62" w:rsidRPr="00D7048C">
        <w:rPr>
          <w:sz w:val="21"/>
          <w:szCs w:val="21"/>
        </w:rPr>
        <w:t xml:space="preserve"> comprehensive </w:t>
      </w:r>
      <w:r w:rsidR="005C2488" w:rsidRPr="00D7048C">
        <w:rPr>
          <w:sz w:val="21"/>
          <w:szCs w:val="21"/>
        </w:rPr>
        <w:t xml:space="preserve">omnichannel </w:t>
      </w:r>
      <w:r w:rsidR="003C2B62" w:rsidRPr="00D7048C">
        <w:rPr>
          <w:sz w:val="21"/>
          <w:szCs w:val="21"/>
        </w:rPr>
        <w:t xml:space="preserve">marketing </w:t>
      </w:r>
      <w:r w:rsidR="00163F33" w:rsidRPr="00D7048C">
        <w:rPr>
          <w:sz w:val="21"/>
          <w:szCs w:val="21"/>
        </w:rPr>
        <w:t>campaign</w:t>
      </w:r>
      <w:r w:rsidR="003C2B62" w:rsidRPr="00D7048C">
        <w:rPr>
          <w:sz w:val="21"/>
          <w:szCs w:val="21"/>
        </w:rPr>
        <w:t xml:space="preserve">s that </w:t>
      </w:r>
      <w:r w:rsidR="00114364" w:rsidRPr="00D7048C">
        <w:rPr>
          <w:sz w:val="21"/>
          <w:szCs w:val="21"/>
        </w:rPr>
        <w:t xml:space="preserve">include </w:t>
      </w:r>
      <w:r w:rsidR="00046551">
        <w:rPr>
          <w:sz w:val="21"/>
          <w:szCs w:val="21"/>
        </w:rPr>
        <w:t xml:space="preserve">brand storytelling, </w:t>
      </w:r>
      <w:r w:rsidR="00114364" w:rsidRPr="00D7048C">
        <w:rPr>
          <w:sz w:val="21"/>
          <w:szCs w:val="21"/>
        </w:rPr>
        <w:t>graphic design,</w:t>
      </w:r>
      <w:r w:rsidR="00046551">
        <w:rPr>
          <w:sz w:val="21"/>
          <w:szCs w:val="21"/>
        </w:rPr>
        <w:t xml:space="preserve"> </w:t>
      </w:r>
      <w:r w:rsidR="009779F1">
        <w:rPr>
          <w:sz w:val="21"/>
          <w:szCs w:val="21"/>
        </w:rPr>
        <w:t>SEO</w:t>
      </w:r>
      <w:r w:rsidR="000025F7">
        <w:rPr>
          <w:sz w:val="21"/>
          <w:szCs w:val="21"/>
        </w:rPr>
        <w:t>/GEO</w:t>
      </w:r>
      <w:r w:rsidR="009779F1">
        <w:rPr>
          <w:sz w:val="21"/>
          <w:szCs w:val="21"/>
        </w:rPr>
        <w:t xml:space="preserve">, </w:t>
      </w:r>
      <w:r w:rsidR="00114364" w:rsidRPr="00D7048C">
        <w:rPr>
          <w:sz w:val="21"/>
          <w:szCs w:val="21"/>
        </w:rPr>
        <w:t xml:space="preserve">and directing full-cycle </w:t>
      </w:r>
      <w:r w:rsidR="00CD70DD">
        <w:rPr>
          <w:sz w:val="21"/>
          <w:szCs w:val="21"/>
        </w:rPr>
        <w:t xml:space="preserve">commercial </w:t>
      </w:r>
      <w:bookmarkStart w:id="0" w:name="_GoBack"/>
      <w:bookmarkEnd w:id="0"/>
      <w:r w:rsidR="00114364" w:rsidRPr="00D7048C">
        <w:rPr>
          <w:sz w:val="21"/>
          <w:szCs w:val="21"/>
        </w:rPr>
        <w:t>video production and editing initiatives—from concept development and storyboard planning to soundtrack composition and dynamic voiceover scripting—delivering high-impact multimedia content for target audiences</w:t>
      </w:r>
    </w:p>
    <w:p w14:paraId="67D15621" w14:textId="5B02BA22" w:rsidR="001B7EDF" w:rsidRPr="00D7048C" w:rsidRDefault="001B7EDF" w:rsidP="003C2B62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Business Communications and Public Relations</w:t>
      </w:r>
      <w:r w:rsidRPr="00D7048C">
        <w:rPr>
          <w:sz w:val="21"/>
          <w:szCs w:val="21"/>
        </w:rPr>
        <w:t xml:space="preserve">: </w:t>
      </w:r>
      <w:r w:rsidR="00CB224D" w:rsidRPr="00D7048C">
        <w:rPr>
          <w:sz w:val="21"/>
          <w:szCs w:val="21"/>
        </w:rPr>
        <w:t xml:space="preserve">Effectively managing executive correspondence, drafting professional communications, and maintaining brand reputation through strategic stakeholder engagement, media relations, </w:t>
      </w:r>
      <w:r w:rsidR="00046551">
        <w:rPr>
          <w:sz w:val="21"/>
          <w:szCs w:val="21"/>
        </w:rPr>
        <w:t xml:space="preserve">customer relationship management (CRM), </w:t>
      </w:r>
      <w:r w:rsidR="00CB224D" w:rsidRPr="00D7048C">
        <w:rPr>
          <w:sz w:val="21"/>
          <w:szCs w:val="21"/>
        </w:rPr>
        <w:t xml:space="preserve">and </w:t>
      </w:r>
      <w:r w:rsidR="00A05AC6" w:rsidRPr="00D7048C">
        <w:rPr>
          <w:sz w:val="21"/>
          <w:szCs w:val="21"/>
        </w:rPr>
        <w:t xml:space="preserve">industry </w:t>
      </w:r>
      <w:r w:rsidR="00CB224D" w:rsidRPr="00D7048C">
        <w:rPr>
          <w:sz w:val="21"/>
          <w:szCs w:val="21"/>
        </w:rPr>
        <w:t>influencers</w:t>
      </w:r>
    </w:p>
    <w:p w14:paraId="006043A4" w14:textId="10D74868" w:rsidR="004D67F2" w:rsidRPr="00D7048C" w:rsidRDefault="003C2B62" w:rsidP="00A474F2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Creative</w:t>
      </w:r>
      <w:r w:rsidR="004D67F2" w:rsidRPr="00D7048C">
        <w:rPr>
          <w:b/>
          <w:sz w:val="21"/>
          <w:szCs w:val="21"/>
        </w:rPr>
        <w:t xml:space="preserve"> Design Leadership</w:t>
      </w:r>
      <w:r w:rsidR="004D67F2" w:rsidRPr="00D7048C">
        <w:rPr>
          <w:sz w:val="21"/>
          <w:szCs w:val="21"/>
        </w:rPr>
        <w:t>:</w:t>
      </w:r>
      <w:r w:rsidR="0043058D" w:rsidRPr="00D7048C">
        <w:rPr>
          <w:b/>
          <w:sz w:val="21"/>
          <w:szCs w:val="21"/>
        </w:rPr>
        <w:tab/>
      </w:r>
      <w:r w:rsidR="004D67F2" w:rsidRPr="00D7048C">
        <w:rPr>
          <w:sz w:val="21"/>
          <w:szCs w:val="21"/>
        </w:rPr>
        <w:t>Driving innovation and excellence by successfully leading website design/redesign and mobile app</w:t>
      </w:r>
      <w:r w:rsidR="00F1491F" w:rsidRPr="00D7048C">
        <w:rPr>
          <w:sz w:val="21"/>
          <w:szCs w:val="21"/>
        </w:rPr>
        <w:t xml:space="preserve"> </w:t>
      </w:r>
      <w:r w:rsidR="004D67F2" w:rsidRPr="00D7048C">
        <w:rPr>
          <w:sz w:val="21"/>
          <w:szCs w:val="21"/>
        </w:rPr>
        <w:t>development teams, resulting in award-winning, user-centric digital experiences that exceed client expectations and business objectives</w:t>
      </w:r>
    </w:p>
    <w:p w14:paraId="03F68710" w14:textId="76FFDFF0" w:rsidR="002C1C88" w:rsidRPr="00D7048C" w:rsidRDefault="005E5A15" w:rsidP="00A474F2">
      <w:pPr>
        <w:pStyle w:val="whitespace-normal"/>
        <w:numPr>
          <w:ilvl w:val="0"/>
          <w:numId w:val="2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Gen</w:t>
      </w:r>
      <w:r w:rsidR="002C1C88" w:rsidRPr="00D7048C">
        <w:rPr>
          <w:b/>
          <w:sz w:val="21"/>
          <w:szCs w:val="21"/>
        </w:rPr>
        <w:t>-</w:t>
      </w:r>
      <w:r w:rsidRPr="00D7048C">
        <w:rPr>
          <w:b/>
          <w:sz w:val="21"/>
          <w:szCs w:val="21"/>
        </w:rPr>
        <w:t>AI</w:t>
      </w:r>
      <w:r w:rsidR="002C1C88" w:rsidRPr="00D7048C">
        <w:rPr>
          <w:b/>
          <w:sz w:val="21"/>
          <w:szCs w:val="21"/>
        </w:rPr>
        <w:t xml:space="preserve">, </w:t>
      </w:r>
      <w:r w:rsidR="00711796" w:rsidRPr="00D7048C">
        <w:rPr>
          <w:b/>
          <w:sz w:val="21"/>
          <w:szCs w:val="21"/>
        </w:rPr>
        <w:t xml:space="preserve">LLM, </w:t>
      </w:r>
      <w:r w:rsidR="00D450C2" w:rsidRPr="00D7048C">
        <w:rPr>
          <w:b/>
          <w:sz w:val="21"/>
          <w:szCs w:val="21"/>
        </w:rPr>
        <w:t xml:space="preserve">LQM, </w:t>
      </w:r>
      <w:r w:rsidR="00711796" w:rsidRPr="00D7048C">
        <w:rPr>
          <w:b/>
          <w:sz w:val="21"/>
          <w:szCs w:val="21"/>
        </w:rPr>
        <w:t xml:space="preserve">ML, &amp; </w:t>
      </w:r>
      <w:r w:rsidR="002C1C88" w:rsidRPr="00D7048C">
        <w:rPr>
          <w:b/>
          <w:sz w:val="21"/>
          <w:szCs w:val="21"/>
        </w:rPr>
        <w:t>NLP</w:t>
      </w:r>
      <w:r w:rsidR="004D67F2" w:rsidRPr="00D7048C">
        <w:rPr>
          <w:sz w:val="21"/>
          <w:szCs w:val="21"/>
        </w:rPr>
        <w:t>:</w:t>
      </w:r>
      <w:r w:rsidR="00A7243E" w:rsidRPr="00D7048C">
        <w:rPr>
          <w:sz w:val="21"/>
          <w:szCs w:val="21"/>
        </w:rPr>
        <w:tab/>
      </w:r>
      <w:r w:rsidR="002C1C88" w:rsidRPr="00D7048C">
        <w:rPr>
          <w:sz w:val="21"/>
          <w:szCs w:val="21"/>
        </w:rPr>
        <w:t>Certified in AI Prompt Engineering, bringing product, tech</w:t>
      </w:r>
      <w:r w:rsidR="005D32FD">
        <w:rPr>
          <w:sz w:val="21"/>
          <w:szCs w:val="21"/>
        </w:rPr>
        <w:t>nology,</w:t>
      </w:r>
      <w:r w:rsidR="002C1C88" w:rsidRPr="00D7048C">
        <w:rPr>
          <w:sz w:val="21"/>
          <w:szCs w:val="21"/>
        </w:rPr>
        <w:t xml:space="preserve"> and existing business practices together to execute </w:t>
      </w:r>
      <w:r w:rsidR="003C2B62" w:rsidRPr="00D7048C">
        <w:rPr>
          <w:sz w:val="21"/>
          <w:szCs w:val="21"/>
        </w:rPr>
        <w:t>novel</w:t>
      </w:r>
      <w:r w:rsidR="002C1C88" w:rsidRPr="00D7048C">
        <w:rPr>
          <w:sz w:val="21"/>
          <w:szCs w:val="21"/>
        </w:rPr>
        <w:t xml:space="preserve"> </w:t>
      </w:r>
      <w:r w:rsidR="00106DC1" w:rsidRPr="00D7048C">
        <w:rPr>
          <w:sz w:val="21"/>
          <w:szCs w:val="21"/>
        </w:rPr>
        <w:t xml:space="preserve">digital </w:t>
      </w:r>
      <w:r w:rsidR="002C1C88" w:rsidRPr="00D7048C">
        <w:rPr>
          <w:sz w:val="21"/>
          <w:szCs w:val="21"/>
        </w:rPr>
        <w:t xml:space="preserve">strategies that leverage </w:t>
      </w:r>
      <w:r w:rsidR="005D32FD">
        <w:rPr>
          <w:sz w:val="21"/>
          <w:szCs w:val="21"/>
        </w:rPr>
        <w:t xml:space="preserve">Agentic AI, </w:t>
      </w:r>
      <w:r w:rsidR="002C1C88" w:rsidRPr="00D7048C">
        <w:rPr>
          <w:sz w:val="21"/>
          <w:szCs w:val="21"/>
        </w:rPr>
        <w:t>Generative AI, L</w:t>
      </w:r>
      <w:r w:rsidR="004146AB" w:rsidRPr="00D7048C">
        <w:rPr>
          <w:sz w:val="21"/>
          <w:szCs w:val="21"/>
        </w:rPr>
        <w:t xml:space="preserve">arge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 xml:space="preserve">anguage </w:t>
      </w:r>
      <w:r w:rsidR="002C1C88" w:rsidRPr="00D7048C">
        <w:rPr>
          <w:sz w:val="21"/>
          <w:szCs w:val="21"/>
        </w:rPr>
        <w:t>M</w:t>
      </w:r>
      <w:r w:rsidR="004146AB" w:rsidRPr="00D7048C">
        <w:rPr>
          <w:sz w:val="21"/>
          <w:szCs w:val="21"/>
        </w:rPr>
        <w:t>odels</w:t>
      </w:r>
      <w:r w:rsidR="002C1C88" w:rsidRPr="00D7048C">
        <w:rPr>
          <w:sz w:val="21"/>
          <w:szCs w:val="21"/>
        </w:rPr>
        <w:t xml:space="preserve">, </w:t>
      </w:r>
      <w:r w:rsidR="00D450C2" w:rsidRPr="00D7048C">
        <w:rPr>
          <w:sz w:val="21"/>
          <w:szCs w:val="21"/>
        </w:rPr>
        <w:t xml:space="preserve">Large Quantitative Models, </w:t>
      </w:r>
      <w:r w:rsidR="002C1C88" w:rsidRPr="00D7048C">
        <w:rPr>
          <w:sz w:val="21"/>
          <w:szCs w:val="21"/>
        </w:rPr>
        <w:t>M</w:t>
      </w:r>
      <w:r w:rsidR="004146AB" w:rsidRPr="00D7048C">
        <w:rPr>
          <w:sz w:val="21"/>
          <w:szCs w:val="21"/>
        </w:rPr>
        <w:t xml:space="preserve">achine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>earning,</w:t>
      </w:r>
      <w:r w:rsidR="002C1C88" w:rsidRPr="00D7048C">
        <w:rPr>
          <w:sz w:val="21"/>
          <w:szCs w:val="21"/>
        </w:rPr>
        <w:t xml:space="preserve"> and N</w:t>
      </w:r>
      <w:r w:rsidR="004146AB" w:rsidRPr="00D7048C">
        <w:rPr>
          <w:sz w:val="21"/>
          <w:szCs w:val="21"/>
        </w:rPr>
        <w:t xml:space="preserve">atural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 xml:space="preserve">anguage </w:t>
      </w:r>
      <w:r w:rsidR="002C1C88" w:rsidRPr="00D7048C">
        <w:rPr>
          <w:sz w:val="21"/>
          <w:szCs w:val="21"/>
        </w:rPr>
        <w:t>P</w:t>
      </w:r>
      <w:r w:rsidR="004146AB" w:rsidRPr="00D7048C">
        <w:rPr>
          <w:sz w:val="21"/>
          <w:szCs w:val="21"/>
        </w:rPr>
        <w:t>rocessing</w:t>
      </w:r>
    </w:p>
    <w:p w14:paraId="48A83CBC" w14:textId="28FED9C2" w:rsidR="00777B29" w:rsidRPr="00D7048C" w:rsidRDefault="00777B29" w:rsidP="00C61FB1">
      <w:pPr>
        <w:pStyle w:val="whitespace-pre-wrap"/>
        <w:jc w:val="both"/>
        <w:rPr>
          <w:sz w:val="21"/>
          <w:szCs w:val="21"/>
        </w:rPr>
      </w:pPr>
      <w:r w:rsidRPr="00D7048C">
        <w:rPr>
          <w:sz w:val="21"/>
          <w:szCs w:val="21"/>
        </w:rPr>
        <w:t xml:space="preserve">My experience </w:t>
      </w:r>
      <w:r w:rsidR="00E371E2" w:rsidRPr="00D7048C">
        <w:rPr>
          <w:sz w:val="21"/>
          <w:szCs w:val="21"/>
        </w:rPr>
        <w:t xml:space="preserve">working </w:t>
      </w:r>
      <w:r w:rsidRPr="00D7048C">
        <w:rPr>
          <w:sz w:val="21"/>
          <w:szCs w:val="21"/>
        </w:rPr>
        <w:t xml:space="preserve">with </w:t>
      </w:r>
      <w:r w:rsidR="00842028" w:rsidRPr="00D7048C">
        <w:rPr>
          <w:sz w:val="21"/>
          <w:szCs w:val="21"/>
        </w:rPr>
        <w:t>legacy brands</w:t>
      </w:r>
      <w:r w:rsidR="00E371E2" w:rsidRPr="00D7048C">
        <w:rPr>
          <w:sz w:val="21"/>
          <w:szCs w:val="21"/>
        </w:rPr>
        <w:t xml:space="preserve"> across all industries, as well as </w:t>
      </w:r>
      <w:r w:rsidRPr="00D7048C">
        <w:rPr>
          <w:sz w:val="21"/>
          <w:szCs w:val="21"/>
        </w:rPr>
        <w:t>startups</w:t>
      </w:r>
      <w:r w:rsidR="00E371E2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</w:t>
      </w:r>
      <w:r w:rsidR="00842028" w:rsidRPr="00D7048C">
        <w:rPr>
          <w:sz w:val="21"/>
          <w:szCs w:val="21"/>
        </w:rPr>
        <w:t>has</w:t>
      </w:r>
      <w:r w:rsidRPr="00D7048C">
        <w:rPr>
          <w:sz w:val="21"/>
          <w:szCs w:val="21"/>
        </w:rPr>
        <w:t xml:space="preserve"> cultivated </w:t>
      </w:r>
      <w:r w:rsidR="00E371E2" w:rsidRPr="00D7048C">
        <w:rPr>
          <w:sz w:val="21"/>
          <w:szCs w:val="21"/>
        </w:rPr>
        <w:t xml:space="preserve">my </w:t>
      </w:r>
      <w:r w:rsidRPr="00D7048C">
        <w:rPr>
          <w:sz w:val="21"/>
          <w:szCs w:val="21"/>
        </w:rPr>
        <w:t xml:space="preserve">entrepreneurial spirit and resilient attitude, </w:t>
      </w:r>
      <w:r w:rsidR="00842028" w:rsidRPr="00D7048C">
        <w:rPr>
          <w:sz w:val="21"/>
          <w:szCs w:val="21"/>
        </w:rPr>
        <w:t>allowing me to balance competing priorities</w:t>
      </w:r>
      <w:r w:rsidRPr="00D7048C">
        <w:rPr>
          <w:sz w:val="21"/>
          <w:szCs w:val="21"/>
        </w:rPr>
        <w:t xml:space="preserve"> in a fast-paced, innovative environment. I am passionate about </w:t>
      </w:r>
      <w:r w:rsidR="00842028" w:rsidRPr="00D7048C">
        <w:rPr>
          <w:sz w:val="21"/>
          <w:szCs w:val="21"/>
        </w:rPr>
        <w:t>project management</w:t>
      </w:r>
      <w:r w:rsidR="0053563E" w:rsidRPr="00D7048C">
        <w:rPr>
          <w:sz w:val="21"/>
          <w:szCs w:val="21"/>
        </w:rPr>
        <w:t xml:space="preserve">, marketing, and </w:t>
      </w:r>
      <w:r w:rsidRPr="00D7048C">
        <w:rPr>
          <w:sz w:val="21"/>
          <w:szCs w:val="21"/>
        </w:rPr>
        <w:t xml:space="preserve">emerging </w:t>
      </w:r>
      <w:r w:rsidR="00BE03C2" w:rsidRPr="00D7048C">
        <w:rPr>
          <w:sz w:val="21"/>
          <w:szCs w:val="21"/>
        </w:rPr>
        <w:t>artificial intelligence (</w:t>
      </w:r>
      <w:r w:rsidRPr="00D7048C">
        <w:rPr>
          <w:sz w:val="21"/>
          <w:szCs w:val="21"/>
        </w:rPr>
        <w:t>AI</w:t>
      </w:r>
      <w:r w:rsidR="00BE03C2" w:rsidRPr="00D7048C">
        <w:rPr>
          <w:sz w:val="21"/>
          <w:szCs w:val="21"/>
        </w:rPr>
        <w:t>)</w:t>
      </w:r>
      <w:r w:rsidRPr="00D7048C">
        <w:rPr>
          <w:sz w:val="21"/>
          <w:szCs w:val="21"/>
        </w:rPr>
        <w:t xml:space="preserve"> technology</w:t>
      </w:r>
      <w:r w:rsidR="00842028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</w:t>
      </w:r>
      <w:r w:rsidR="0053563E" w:rsidRPr="00D7048C">
        <w:rPr>
          <w:sz w:val="21"/>
          <w:szCs w:val="21"/>
        </w:rPr>
        <w:t>while</w:t>
      </w:r>
      <w:r w:rsidRPr="00D7048C">
        <w:rPr>
          <w:sz w:val="21"/>
          <w:szCs w:val="21"/>
        </w:rPr>
        <w:t xml:space="preserve"> </w:t>
      </w:r>
      <w:r w:rsidR="00D450C2" w:rsidRPr="00D7048C">
        <w:rPr>
          <w:sz w:val="21"/>
          <w:szCs w:val="21"/>
        </w:rPr>
        <w:t xml:space="preserve">also </w:t>
      </w:r>
      <w:r w:rsidR="0053563E" w:rsidRPr="00D7048C">
        <w:rPr>
          <w:sz w:val="21"/>
          <w:szCs w:val="21"/>
        </w:rPr>
        <w:t xml:space="preserve">staying </w:t>
      </w:r>
      <w:r w:rsidRPr="00D7048C">
        <w:rPr>
          <w:sz w:val="21"/>
          <w:szCs w:val="21"/>
        </w:rPr>
        <w:t>committed to enhancing people, processes, and products.</w:t>
      </w:r>
    </w:p>
    <w:p w14:paraId="29B0F3D2" w14:textId="16566F29" w:rsidR="00777B29" w:rsidRPr="00D7048C" w:rsidRDefault="00777B29" w:rsidP="00C61FB1">
      <w:pPr>
        <w:pStyle w:val="whitespace-pre-wrap"/>
        <w:jc w:val="both"/>
        <w:rPr>
          <w:sz w:val="21"/>
          <w:szCs w:val="21"/>
        </w:rPr>
      </w:pPr>
      <w:r w:rsidRPr="00D7048C">
        <w:rPr>
          <w:sz w:val="21"/>
          <w:szCs w:val="21"/>
        </w:rPr>
        <w:t xml:space="preserve">I am excited about the opportunity to contribute my skills to your company's </w:t>
      </w:r>
      <w:r w:rsidR="00A05AC6" w:rsidRPr="00D7048C">
        <w:rPr>
          <w:sz w:val="21"/>
          <w:szCs w:val="21"/>
        </w:rPr>
        <w:t xml:space="preserve">current and future </w:t>
      </w:r>
      <w:r w:rsidR="00DA1D65">
        <w:rPr>
          <w:sz w:val="21"/>
          <w:szCs w:val="21"/>
        </w:rPr>
        <w:t>business</w:t>
      </w:r>
      <w:r w:rsidRPr="00D7048C">
        <w:rPr>
          <w:sz w:val="21"/>
          <w:szCs w:val="21"/>
        </w:rPr>
        <w:t xml:space="preserve"> innovation mission. Thank you for your consideration, and I look forward to discussing how I can add value to your team.</w:t>
      </w:r>
    </w:p>
    <w:p w14:paraId="37F42AEC" w14:textId="2D1F6472" w:rsidR="003E6D6B" w:rsidRPr="00D7048C" w:rsidRDefault="004557E1" w:rsidP="007929B9">
      <w:pPr>
        <w:pStyle w:val="NormalWeb"/>
        <w:spacing w:before="360" w:beforeAutospacing="0"/>
        <w:jc w:val="both"/>
        <w:rPr>
          <w:bCs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Sincerely,</w:t>
      </w:r>
    </w:p>
    <w:p w14:paraId="0ECFDA7E" w14:textId="4F95BD65" w:rsidR="00840AC1" w:rsidRPr="00D7048C" w:rsidRDefault="004557E1" w:rsidP="004E329D">
      <w:pPr>
        <w:pStyle w:val="NormalWeb"/>
        <w:spacing w:before="360" w:beforeAutospacing="0" w:after="0" w:afterAutospacing="0"/>
        <w:jc w:val="both"/>
        <w:rPr>
          <w:b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Eric P</w:t>
      </w:r>
      <w:r w:rsidR="003E6D6B" w:rsidRPr="00D7048C">
        <w:rPr>
          <w:rStyle w:val="Strong"/>
          <w:b w:val="0"/>
          <w:sz w:val="21"/>
          <w:szCs w:val="21"/>
        </w:rPr>
        <w:t>otter, PMP</w:t>
      </w:r>
      <w:r w:rsidR="007929B9" w:rsidRPr="00D7048C">
        <w:rPr>
          <w:rStyle w:val="Strong"/>
          <w:b w:val="0"/>
          <w:sz w:val="21"/>
          <w:szCs w:val="21"/>
          <w:vertAlign w:val="superscript"/>
        </w:rPr>
        <w:sym w:font="Symbol" w:char="F0D2"/>
      </w:r>
    </w:p>
    <w:sectPr w:rsidR="00840AC1" w:rsidRPr="00D7048C" w:rsidSect="00A92B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411F6"/>
    <w:multiLevelType w:val="hybridMultilevel"/>
    <w:tmpl w:val="010219AC"/>
    <w:lvl w:ilvl="0" w:tplc="3B8840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16BB"/>
    <w:multiLevelType w:val="multilevel"/>
    <w:tmpl w:val="884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E1"/>
    <w:rsid w:val="000025F7"/>
    <w:rsid w:val="00020C4B"/>
    <w:rsid w:val="00046551"/>
    <w:rsid w:val="000565F9"/>
    <w:rsid w:val="000778A4"/>
    <w:rsid w:val="00092076"/>
    <w:rsid w:val="00096D29"/>
    <w:rsid w:val="000F356B"/>
    <w:rsid w:val="000F61B5"/>
    <w:rsid w:val="001038EB"/>
    <w:rsid w:val="00106DC1"/>
    <w:rsid w:val="00114364"/>
    <w:rsid w:val="001247D2"/>
    <w:rsid w:val="001329AC"/>
    <w:rsid w:val="00142F40"/>
    <w:rsid w:val="00163F33"/>
    <w:rsid w:val="00181107"/>
    <w:rsid w:val="001B7EDF"/>
    <w:rsid w:val="001C5900"/>
    <w:rsid w:val="002059F1"/>
    <w:rsid w:val="0028237C"/>
    <w:rsid w:val="00286F13"/>
    <w:rsid w:val="002A310C"/>
    <w:rsid w:val="002C1C88"/>
    <w:rsid w:val="002D0829"/>
    <w:rsid w:val="00302C39"/>
    <w:rsid w:val="00352D1F"/>
    <w:rsid w:val="003654D1"/>
    <w:rsid w:val="003678CE"/>
    <w:rsid w:val="00372F71"/>
    <w:rsid w:val="003B4F90"/>
    <w:rsid w:val="003C2B62"/>
    <w:rsid w:val="003D371C"/>
    <w:rsid w:val="003E392D"/>
    <w:rsid w:val="003E6D6B"/>
    <w:rsid w:val="004146AB"/>
    <w:rsid w:val="00427129"/>
    <w:rsid w:val="0043058D"/>
    <w:rsid w:val="00455749"/>
    <w:rsid w:val="004557E1"/>
    <w:rsid w:val="0046693B"/>
    <w:rsid w:val="00475C5B"/>
    <w:rsid w:val="004A1372"/>
    <w:rsid w:val="004B4060"/>
    <w:rsid w:val="004D67F2"/>
    <w:rsid w:val="004E329D"/>
    <w:rsid w:val="005171B2"/>
    <w:rsid w:val="00523E5F"/>
    <w:rsid w:val="00527C9B"/>
    <w:rsid w:val="0053563E"/>
    <w:rsid w:val="005527C9"/>
    <w:rsid w:val="005C2488"/>
    <w:rsid w:val="005D32FD"/>
    <w:rsid w:val="005E50D0"/>
    <w:rsid w:val="005E5A15"/>
    <w:rsid w:val="00622965"/>
    <w:rsid w:val="00686C74"/>
    <w:rsid w:val="00694999"/>
    <w:rsid w:val="006B0690"/>
    <w:rsid w:val="006D1E24"/>
    <w:rsid w:val="006E1D96"/>
    <w:rsid w:val="00700943"/>
    <w:rsid w:val="00711796"/>
    <w:rsid w:val="00777B29"/>
    <w:rsid w:val="007929B9"/>
    <w:rsid w:val="007A2BF7"/>
    <w:rsid w:val="00840AC1"/>
    <w:rsid w:val="00842028"/>
    <w:rsid w:val="008B7770"/>
    <w:rsid w:val="008E11A3"/>
    <w:rsid w:val="0090754D"/>
    <w:rsid w:val="00932485"/>
    <w:rsid w:val="00932EB3"/>
    <w:rsid w:val="00946F37"/>
    <w:rsid w:val="009779F1"/>
    <w:rsid w:val="009B4C21"/>
    <w:rsid w:val="00A05AC6"/>
    <w:rsid w:val="00A474F2"/>
    <w:rsid w:val="00A7243E"/>
    <w:rsid w:val="00A85ABE"/>
    <w:rsid w:val="00A92B42"/>
    <w:rsid w:val="00AA6622"/>
    <w:rsid w:val="00AA6C1E"/>
    <w:rsid w:val="00AB1D85"/>
    <w:rsid w:val="00AD104F"/>
    <w:rsid w:val="00AF3F54"/>
    <w:rsid w:val="00AF5A8A"/>
    <w:rsid w:val="00AF6DB6"/>
    <w:rsid w:val="00B17CA0"/>
    <w:rsid w:val="00B2028C"/>
    <w:rsid w:val="00B213F3"/>
    <w:rsid w:val="00B654C0"/>
    <w:rsid w:val="00BE03C2"/>
    <w:rsid w:val="00BE6063"/>
    <w:rsid w:val="00C21C49"/>
    <w:rsid w:val="00C61FB1"/>
    <w:rsid w:val="00C657E8"/>
    <w:rsid w:val="00CB17AA"/>
    <w:rsid w:val="00CB224D"/>
    <w:rsid w:val="00CB41DB"/>
    <w:rsid w:val="00CB5A4A"/>
    <w:rsid w:val="00CD5CD9"/>
    <w:rsid w:val="00CD70DD"/>
    <w:rsid w:val="00CF1DAD"/>
    <w:rsid w:val="00D1371F"/>
    <w:rsid w:val="00D17EC5"/>
    <w:rsid w:val="00D43E9A"/>
    <w:rsid w:val="00D450C2"/>
    <w:rsid w:val="00D7048C"/>
    <w:rsid w:val="00DA1D65"/>
    <w:rsid w:val="00DE0E71"/>
    <w:rsid w:val="00E142E6"/>
    <w:rsid w:val="00E36AAE"/>
    <w:rsid w:val="00E371E2"/>
    <w:rsid w:val="00EA02B2"/>
    <w:rsid w:val="00EA26CF"/>
    <w:rsid w:val="00EB2F18"/>
    <w:rsid w:val="00EF0AAE"/>
    <w:rsid w:val="00EF4F17"/>
    <w:rsid w:val="00F11BA0"/>
    <w:rsid w:val="00F125F0"/>
    <w:rsid w:val="00F1491F"/>
    <w:rsid w:val="00F17F8C"/>
    <w:rsid w:val="00F338C3"/>
    <w:rsid w:val="00F45717"/>
    <w:rsid w:val="00F608A3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4C9B4"/>
  <w15:chartTrackingRefBased/>
  <w15:docId w15:val="{FDFF33EA-BE09-E445-805B-F38DF1FE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57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E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C5"/>
    <w:rPr>
      <w:rFonts w:ascii="Times New Roman" w:hAnsi="Times New Roman" w:cs="Times New Roman"/>
      <w:sz w:val="18"/>
      <w:szCs w:val="18"/>
    </w:rPr>
  </w:style>
  <w:style w:type="paragraph" w:customStyle="1" w:styleId="whitespace-pre-wrap">
    <w:name w:val="whitespace-pre-wrap"/>
    <w:basedOn w:val="Normal"/>
    <w:rsid w:val="00777B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hitespace-normal">
    <w:name w:val="whitespace-normal"/>
    <w:basedOn w:val="Normal"/>
    <w:rsid w:val="00777B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286F13"/>
    <w:pPr>
      <w:widowControl w:val="0"/>
      <w:autoSpaceDE w:val="0"/>
      <w:autoSpaceDN w:val="0"/>
      <w:ind w:left="457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86F13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286F13"/>
    <w:pPr>
      <w:widowControl w:val="0"/>
      <w:autoSpaceDE w:val="0"/>
      <w:autoSpaceDN w:val="0"/>
      <w:spacing w:before="61"/>
      <w:ind w:right="1582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286F13"/>
    <w:rPr>
      <w:rFonts w:ascii="Times New Roman" w:eastAsia="Times New Roman" w:hAnsi="Times New Roman" w:cs="Times New Roman"/>
      <w:b/>
      <w:bCs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-potter-pmp" TargetMode="External"/><Relationship Id="rId5" Type="http://schemas.openxmlformats.org/officeDocument/2006/relationships/hyperlink" Target="mailto:potteres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76</cp:revision>
  <cp:lastPrinted>2025-04-02T05:50:00Z</cp:lastPrinted>
  <dcterms:created xsi:type="dcterms:W3CDTF">2025-01-07T01:57:00Z</dcterms:created>
  <dcterms:modified xsi:type="dcterms:W3CDTF">2025-08-07T09:44:00Z</dcterms:modified>
</cp:coreProperties>
</file>